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B6364" w:rsidRPr="00DF1BE0" w:rsidRDefault="000B6364" w:rsidP="000B63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0B6364" w:rsidRPr="00DF1BE0" w:rsidRDefault="000B6364" w:rsidP="000B636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0B6364" w:rsidRPr="00593C69" w:rsidRDefault="000B6364" w:rsidP="000B636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0B6364" w:rsidRPr="00DF1BE0" w:rsidRDefault="000B6364" w:rsidP="000B6364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, por medio del presente solicito comedidamente autorizar la finalización </w:t>
      </w:r>
      <w:r>
        <w:rPr>
          <w:rFonts w:ascii="Arial" w:eastAsia="Times New Roman" w:hAnsi="Arial" w:cs="Arial"/>
          <w:lang w:eastAsia="es-EC"/>
        </w:rPr>
        <w:t>del programa de posgrado</w:t>
      </w:r>
      <w:r w:rsidRPr="000917F3">
        <w:rPr>
          <w:rFonts w:ascii="Arial" w:eastAsia="Times New Roman" w:hAnsi="Arial" w:cs="Arial"/>
          <w:lang w:eastAsia="es-EC"/>
        </w:rPr>
        <w:t xml:space="preserve">. Para el efecto he optado por la modalidad de: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Rendir el examen de validación de conocimientos del módulo </w:t>
      </w:r>
      <w:sdt>
        <w:sdtPr>
          <w:rPr>
            <w:rFonts w:ascii="Arial" w:eastAsia="Times New Roman" w:hAnsi="Arial" w:cs="Arial"/>
            <w:lang w:eastAsia="es-EC"/>
          </w:rPr>
          <w:id w:val="298200615"/>
          <w:placeholder>
            <w:docPart w:val="4C7E0316317C4B8D91365F20DF23E07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E274624869164ACABC69EF8392BA4CB2"/>
        </w:placeholder>
        <w:showingPlcHdr/>
      </w:sdtPr>
      <w:sdtEndPr/>
      <w:sdtContent>
        <w:p w:rsidR="00C678C5" w:rsidRPr="000917F3" w:rsidRDefault="00C678C5" w:rsidP="00C678C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C678C5" w:rsidRDefault="00C678C5" w:rsidP="00C678C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C678C5" w:rsidRPr="00765332" w:rsidRDefault="00C678C5" w:rsidP="00C678C5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C678C5" w:rsidRPr="000917F3" w:rsidRDefault="00C678C5" w:rsidP="00C678C5">
      <w:pPr>
        <w:rPr>
          <w:rFonts w:ascii="Arial" w:hAnsi="Arial" w:cs="Arial"/>
        </w:rPr>
      </w:pPr>
    </w:p>
    <w:p w:rsidR="00C678C5" w:rsidRPr="000917F3" w:rsidRDefault="00C678C5" w:rsidP="00C678C5">
      <w:pPr>
        <w:rPr>
          <w:rFonts w:ascii="Arial" w:hAnsi="Arial" w:cs="Arial"/>
        </w:rPr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C5"/>
    <w:rsid w:val="00070A5B"/>
    <w:rsid w:val="000B6364"/>
    <w:rsid w:val="0031399C"/>
    <w:rsid w:val="00555502"/>
    <w:rsid w:val="00AD550B"/>
    <w:rsid w:val="00C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ACF3-4D22-402F-AC70-8E43A21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78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74624869164ACABC69EF8392BA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058A-3D73-4FDF-855B-55352634F6E0}"/>
      </w:docPartPr>
      <w:docPartBody>
        <w:p w:rsidR="00B36532" w:rsidRDefault="004B5358" w:rsidP="004B5358">
          <w:pPr>
            <w:pStyle w:val="E274624869164ACABC69EF8392BA4CB2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7E0316317C4B8D91365F20DF2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2FD-36DA-4354-85E5-1ED30B778E3E}"/>
      </w:docPartPr>
      <w:docPartBody>
        <w:p w:rsidR="00B36532" w:rsidRDefault="004B5358" w:rsidP="004B5358">
          <w:pPr>
            <w:pStyle w:val="4C7E0316317C4B8D91365F20DF23E07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58"/>
    <w:rsid w:val="004B5358"/>
    <w:rsid w:val="006F61FB"/>
    <w:rsid w:val="009B2914"/>
    <w:rsid w:val="00B36532"/>
    <w:rsid w:val="00C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358"/>
    <w:rPr>
      <w:color w:val="808080"/>
    </w:rPr>
  </w:style>
  <w:style w:type="paragraph" w:customStyle="1" w:styleId="E274624869164ACABC69EF8392BA4CB2">
    <w:name w:val="E274624869164ACABC69EF8392BA4CB2"/>
    <w:rsid w:val="004B5358"/>
  </w:style>
  <w:style w:type="paragraph" w:customStyle="1" w:styleId="4C7E0316317C4B8D91365F20DF23E073">
    <w:name w:val="4C7E0316317C4B8D91365F20DF23E073"/>
    <w:rsid w:val="004B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3</cp:revision>
  <cp:lastPrinted>2017-02-20T17:31:00Z</cp:lastPrinted>
  <dcterms:created xsi:type="dcterms:W3CDTF">2018-01-23T21:06:00Z</dcterms:created>
  <dcterms:modified xsi:type="dcterms:W3CDTF">2021-04-16T17:09:00Z</dcterms:modified>
</cp:coreProperties>
</file>